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1FC0" w14:textId="77777777" w:rsidR="00564FD8" w:rsidRDefault="00DA7223" w:rsidP="00564FD8">
      <w:pPr>
        <w:jc w:val="center"/>
        <w:rPr>
          <w:rFonts w:ascii="Lucida Console" w:hAnsi="Lucida Console"/>
          <w:b/>
          <w:bCs/>
          <w:sz w:val="40"/>
          <w:szCs w:val="40"/>
        </w:rPr>
      </w:pPr>
      <w:r w:rsidRPr="00C55134">
        <w:rPr>
          <w:rFonts w:ascii="Lucida Console" w:hAnsi="Lucida Console"/>
          <w:b/>
          <w:bCs/>
          <w:sz w:val="40"/>
          <w:szCs w:val="40"/>
        </w:rPr>
        <w:t>Recommended Provider List</w:t>
      </w:r>
    </w:p>
    <w:p w14:paraId="2E86C32D" w14:textId="77777777" w:rsidR="00564FD8" w:rsidRDefault="00C55134" w:rsidP="00564FD8">
      <w:pPr>
        <w:rPr>
          <w:rFonts w:ascii="Lucida Console" w:hAnsi="Lucida Console"/>
          <w:b/>
          <w:bCs/>
          <w:sz w:val="40"/>
          <w:szCs w:val="40"/>
        </w:rPr>
      </w:pPr>
      <w:r>
        <w:rPr>
          <w:rFonts w:ascii="Lucida Console" w:hAnsi="Lucida Console"/>
          <w:b/>
          <w:bCs/>
          <w:sz w:val="40"/>
          <w:szCs w:val="40"/>
        </w:rPr>
        <w:br/>
      </w:r>
      <w:r>
        <w:rPr>
          <w:rFonts w:ascii="Lucida Console" w:hAnsi="Lucida Console"/>
          <w:b/>
          <w:bCs/>
          <w:sz w:val="40"/>
          <w:szCs w:val="40"/>
        </w:rPr>
        <w:br/>
      </w:r>
      <w:r w:rsidR="00DA7223" w:rsidRPr="00C55134">
        <w:rPr>
          <w:rFonts w:ascii="Lucida Console" w:hAnsi="Lucida Console"/>
          <w:b/>
          <w:bCs/>
          <w:sz w:val="40"/>
          <w:szCs w:val="40"/>
        </w:rPr>
        <w:br/>
      </w:r>
      <w:r w:rsidR="00DA7223" w:rsidRPr="00DA7223">
        <w:rPr>
          <w:rFonts w:ascii="Lucida Console" w:hAnsi="Lucida Console"/>
          <w:b/>
          <w:bCs/>
          <w:sz w:val="40"/>
          <w:szCs w:val="40"/>
        </w:rPr>
        <w:t>Chiropractor:</w:t>
      </w:r>
      <w:r w:rsidR="00DA7223">
        <w:rPr>
          <w:rFonts w:ascii="Lucida Console" w:hAnsi="Lucida Console"/>
          <w:sz w:val="40"/>
          <w:szCs w:val="40"/>
        </w:rPr>
        <w:br/>
      </w:r>
      <w:r w:rsidR="00DA7223">
        <w:rPr>
          <w:rFonts w:ascii="Lucida Console" w:hAnsi="Lucida Console"/>
          <w:sz w:val="40"/>
          <w:szCs w:val="40"/>
        </w:rPr>
        <w:br/>
      </w:r>
      <w:bookmarkStart w:id="0" w:name="OLE_LINK1"/>
      <w:r w:rsidR="00DA7223">
        <w:rPr>
          <w:rFonts w:ascii="Lucida Console" w:hAnsi="Lucida Console"/>
          <w:sz w:val="28"/>
          <w:szCs w:val="28"/>
        </w:rPr>
        <w:t>Grassroots Health and Wellness- 615-604-9872</w:t>
      </w:r>
      <w:bookmarkEnd w:id="0"/>
      <w:r w:rsidR="00DA7223">
        <w:rPr>
          <w:rFonts w:ascii="Lucida Console" w:hAnsi="Lucida Console"/>
          <w:sz w:val="28"/>
          <w:szCs w:val="28"/>
        </w:rPr>
        <w:br/>
        <w:t>Berry Hill Chiropractic and Wellness- 615-208-5030</w:t>
      </w:r>
      <w:r w:rsidR="00DA7223">
        <w:rPr>
          <w:rFonts w:ascii="Lucida Console" w:hAnsi="Lucida Console"/>
          <w:sz w:val="28"/>
          <w:szCs w:val="28"/>
        </w:rPr>
        <w:br/>
      </w:r>
      <w:r w:rsidR="00DA7223">
        <w:rPr>
          <w:rFonts w:ascii="Lucida Console" w:hAnsi="Lucida Console"/>
          <w:sz w:val="28"/>
          <w:szCs w:val="28"/>
        </w:rPr>
        <w:br/>
      </w:r>
      <w:r w:rsidR="00DA7223" w:rsidRPr="00DA7223">
        <w:rPr>
          <w:rFonts w:ascii="Lucida Console" w:hAnsi="Lucida Console"/>
          <w:b/>
          <w:bCs/>
          <w:sz w:val="40"/>
          <w:szCs w:val="40"/>
        </w:rPr>
        <w:t>C</w:t>
      </w:r>
      <w:r w:rsidR="00273359">
        <w:rPr>
          <w:rFonts w:ascii="Lucida Console" w:hAnsi="Lucida Console"/>
          <w:b/>
          <w:bCs/>
          <w:sz w:val="40"/>
          <w:szCs w:val="40"/>
        </w:rPr>
        <w:t>F</w:t>
      </w:r>
      <w:r w:rsidR="00DA7223" w:rsidRPr="00DA7223">
        <w:rPr>
          <w:rFonts w:ascii="Lucida Console" w:hAnsi="Lucida Console"/>
          <w:b/>
          <w:bCs/>
          <w:sz w:val="40"/>
          <w:szCs w:val="40"/>
        </w:rPr>
        <w:t>T</w:t>
      </w:r>
      <w:r w:rsidR="00EB529A">
        <w:rPr>
          <w:rFonts w:ascii="Lucida Console" w:hAnsi="Lucida Console"/>
          <w:b/>
          <w:bCs/>
          <w:sz w:val="40"/>
          <w:szCs w:val="40"/>
        </w:rPr>
        <w:t>/CST</w:t>
      </w:r>
      <w:r w:rsidR="00DA7223" w:rsidRPr="00DA7223">
        <w:rPr>
          <w:rFonts w:ascii="Lucida Console" w:hAnsi="Lucida Console"/>
          <w:b/>
          <w:bCs/>
          <w:sz w:val="40"/>
          <w:szCs w:val="40"/>
        </w:rPr>
        <w:t>:</w:t>
      </w:r>
      <w:r w:rsidR="00DA7223">
        <w:rPr>
          <w:rFonts w:ascii="Lucida Console" w:hAnsi="Lucida Console"/>
          <w:sz w:val="40"/>
          <w:szCs w:val="40"/>
        </w:rPr>
        <w:br/>
      </w:r>
      <w:r w:rsidR="00DA7223">
        <w:rPr>
          <w:rFonts w:ascii="Lucida Console" w:hAnsi="Lucida Console"/>
          <w:sz w:val="40"/>
          <w:szCs w:val="40"/>
        </w:rPr>
        <w:br/>
      </w:r>
      <w:r w:rsidR="00DA7223">
        <w:rPr>
          <w:rFonts w:ascii="Lucida Console" w:hAnsi="Lucida Console"/>
          <w:sz w:val="28"/>
          <w:szCs w:val="28"/>
        </w:rPr>
        <w:t xml:space="preserve">Grassroots Health and Wellness - 615-604-9872 </w:t>
      </w:r>
      <w:r w:rsidR="00DA7223">
        <w:rPr>
          <w:rFonts w:ascii="Lucida Console" w:hAnsi="Lucida Console"/>
          <w:sz w:val="28"/>
          <w:szCs w:val="28"/>
        </w:rPr>
        <w:br/>
      </w:r>
      <w:r w:rsidR="00DA7223">
        <w:rPr>
          <w:rFonts w:ascii="Lucida Console" w:hAnsi="Lucida Console"/>
          <w:sz w:val="28"/>
          <w:szCs w:val="28"/>
        </w:rPr>
        <w:br/>
      </w:r>
      <w:r w:rsidR="00DA7223">
        <w:rPr>
          <w:rFonts w:ascii="Lucida Console" w:hAnsi="Lucida Console"/>
          <w:b/>
          <w:bCs/>
          <w:sz w:val="40"/>
          <w:szCs w:val="40"/>
        </w:rPr>
        <w:t>Release Provider:</w:t>
      </w:r>
      <w:r w:rsidR="00DA7223">
        <w:rPr>
          <w:rFonts w:ascii="Lucida Console" w:hAnsi="Lucida Console"/>
          <w:b/>
          <w:bCs/>
          <w:sz w:val="40"/>
          <w:szCs w:val="40"/>
        </w:rPr>
        <w:br/>
      </w:r>
      <w:r w:rsidR="00DA7223">
        <w:rPr>
          <w:rFonts w:ascii="Lucida Console" w:hAnsi="Lucida Console"/>
          <w:b/>
          <w:bCs/>
          <w:sz w:val="40"/>
          <w:szCs w:val="40"/>
        </w:rPr>
        <w:br/>
      </w:r>
      <w:r w:rsidR="00DA7223">
        <w:rPr>
          <w:rFonts w:ascii="Lucida Console" w:hAnsi="Lucida Console"/>
          <w:sz w:val="28"/>
          <w:szCs w:val="28"/>
        </w:rPr>
        <w:t>Paige Prather Smiles – 615-771-2151</w:t>
      </w:r>
      <w:r w:rsidR="00DA7223">
        <w:rPr>
          <w:rFonts w:ascii="Lucida Console" w:hAnsi="Lucida Console"/>
          <w:sz w:val="28"/>
          <w:szCs w:val="28"/>
        </w:rPr>
        <w:br/>
      </w:r>
      <w:r w:rsidR="00DA7223">
        <w:rPr>
          <w:rFonts w:ascii="Lucida Console" w:hAnsi="Lucida Console"/>
          <w:sz w:val="28"/>
          <w:szCs w:val="28"/>
        </w:rPr>
        <w:br/>
      </w:r>
      <w:r w:rsidR="00DA7223">
        <w:rPr>
          <w:rFonts w:ascii="Lucida Console" w:hAnsi="Lucida Console"/>
          <w:b/>
          <w:bCs/>
          <w:sz w:val="40"/>
          <w:szCs w:val="40"/>
        </w:rPr>
        <w:t>Dental Provider:</w:t>
      </w:r>
      <w:r>
        <w:rPr>
          <w:rFonts w:ascii="Lucida Console" w:hAnsi="Lucida Console"/>
          <w:b/>
          <w:bCs/>
          <w:sz w:val="40"/>
          <w:szCs w:val="40"/>
        </w:rPr>
        <w:br/>
      </w:r>
      <w:r>
        <w:rPr>
          <w:rFonts w:ascii="Lucida Console" w:hAnsi="Lucida Console"/>
          <w:b/>
          <w:bCs/>
          <w:sz w:val="40"/>
          <w:szCs w:val="40"/>
        </w:rPr>
        <w:br/>
      </w:r>
      <w:r>
        <w:rPr>
          <w:rFonts w:ascii="Lucida Console" w:hAnsi="Lucida Console"/>
          <w:sz w:val="28"/>
          <w:szCs w:val="28"/>
        </w:rPr>
        <w:t>Center for Holistic and Biological Dentistry-</w:t>
      </w:r>
      <w:r>
        <w:rPr>
          <w:rFonts w:ascii="Lucida Console" w:hAnsi="Lucida Console"/>
          <w:sz w:val="28"/>
          <w:szCs w:val="28"/>
        </w:rPr>
        <w:br/>
        <w:t>615-481-4555</w:t>
      </w:r>
      <w:r>
        <w:rPr>
          <w:rFonts w:ascii="Lucida Console" w:hAnsi="Lucida Console"/>
          <w:sz w:val="28"/>
          <w:szCs w:val="28"/>
        </w:rPr>
        <w:br/>
      </w:r>
      <w:r>
        <w:rPr>
          <w:rFonts w:ascii="Lucida Console" w:hAnsi="Lucida Console"/>
          <w:sz w:val="28"/>
          <w:szCs w:val="28"/>
        </w:rPr>
        <w:br/>
        <w:t>Paige Prather Smiles- 615-771-2151</w:t>
      </w:r>
      <w:r>
        <w:rPr>
          <w:rFonts w:ascii="Lucida Console" w:hAnsi="Lucida Console"/>
          <w:sz w:val="28"/>
          <w:szCs w:val="28"/>
        </w:rPr>
        <w:br/>
      </w:r>
      <w:r>
        <w:rPr>
          <w:rFonts w:ascii="Lucida Console" w:hAnsi="Lucida Console"/>
          <w:sz w:val="28"/>
          <w:szCs w:val="28"/>
        </w:rPr>
        <w:br/>
      </w:r>
      <w:r w:rsidR="00273359">
        <w:rPr>
          <w:rFonts w:ascii="Lucida Console" w:hAnsi="Lucida Console"/>
          <w:b/>
          <w:bCs/>
          <w:sz w:val="40"/>
          <w:szCs w:val="40"/>
        </w:rPr>
        <w:t>Osteopathic Manipulations:</w:t>
      </w:r>
      <w:r w:rsidR="00273359">
        <w:rPr>
          <w:rFonts w:ascii="Lucida Console" w:hAnsi="Lucida Console"/>
          <w:b/>
          <w:bCs/>
          <w:sz w:val="40"/>
          <w:szCs w:val="40"/>
        </w:rPr>
        <w:br/>
      </w:r>
      <w:r w:rsidR="00273359">
        <w:rPr>
          <w:rFonts w:ascii="Lucida Console" w:hAnsi="Lucida Console"/>
          <w:b/>
          <w:bCs/>
          <w:sz w:val="40"/>
          <w:szCs w:val="40"/>
        </w:rPr>
        <w:br/>
      </w:r>
      <w:proofErr w:type="spellStart"/>
      <w:r w:rsidR="00273359">
        <w:rPr>
          <w:rFonts w:ascii="Lucida Console" w:hAnsi="Lucida Console"/>
          <w:sz w:val="28"/>
          <w:szCs w:val="28"/>
        </w:rPr>
        <w:t>Yumie</w:t>
      </w:r>
      <w:proofErr w:type="spellEnd"/>
      <w:r w:rsidR="00273359">
        <w:rPr>
          <w:rFonts w:ascii="Lucida Console" w:hAnsi="Lucida Console"/>
          <w:sz w:val="28"/>
          <w:szCs w:val="28"/>
        </w:rPr>
        <w:t xml:space="preserve"> Burden, D.O.- Mount Juliet- 615-288-8954</w:t>
      </w:r>
      <w:r w:rsidR="00273359">
        <w:rPr>
          <w:rFonts w:ascii="Lucida Console" w:hAnsi="Lucida Console"/>
          <w:b/>
          <w:bCs/>
          <w:sz w:val="40"/>
          <w:szCs w:val="40"/>
        </w:rPr>
        <w:br/>
      </w:r>
      <w:r w:rsidR="00273359">
        <w:rPr>
          <w:rFonts w:ascii="Lucida Console" w:hAnsi="Lucida Console"/>
          <w:b/>
          <w:bCs/>
          <w:sz w:val="40"/>
          <w:szCs w:val="40"/>
        </w:rPr>
        <w:br/>
      </w:r>
      <w:r>
        <w:rPr>
          <w:rFonts w:ascii="Lucida Console" w:hAnsi="Lucida Console"/>
          <w:b/>
          <w:bCs/>
          <w:sz w:val="40"/>
          <w:szCs w:val="40"/>
        </w:rPr>
        <w:t>Primary Care Provider:</w:t>
      </w:r>
      <w:r>
        <w:rPr>
          <w:rFonts w:ascii="Lucida Console" w:hAnsi="Lucida Console"/>
          <w:b/>
          <w:bCs/>
          <w:sz w:val="40"/>
          <w:szCs w:val="40"/>
        </w:rPr>
        <w:br/>
      </w:r>
      <w:r>
        <w:rPr>
          <w:rFonts w:ascii="Lucida Console" w:hAnsi="Lucida Console"/>
          <w:b/>
          <w:bCs/>
          <w:sz w:val="40"/>
          <w:szCs w:val="40"/>
        </w:rPr>
        <w:br/>
      </w:r>
      <w:r>
        <w:rPr>
          <w:rFonts w:ascii="Lucida Console" w:hAnsi="Lucida Console"/>
          <w:sz w:val="28"/>
          <w:szCs w:val="28"/>
        </w:rPr>
        <w:t>Hopewell Family Care- 615-933-3633</w:t>
      </w:r>
      <w:r w:rsidR="00273359">
        <w:rPr>
          <w:rFonts w:ascii="Lucida Console" w:hAnsi="Lucida Console"/>
          <w:sz w:val="28"/>
          <w:szCs w:val="28"/>
        </w:rPr>
        <w:br/>
      </w:r>
      <w:r w:rsidR="00273359">
        <w:rPr>
          <w:rFonts w:ascii="Lucida Console" w:hAnsi="Lucida Console"/>
          <w:sz w:val="28"/>
          <w:szCs w:val="28"/>
        </w:rPr>
        <w:br/>
        <w:t>Fiat Integrative Healthy- 629-252-7880</w:t>
      </w:r>
      <w:r w:rsidR="00564FD8">
        <w:rPr>
          <w:rFonts w:ascii="Lucida Console" w:hAnsi="Lucida Console"/>
          <w:sz w:val="28"/>
          <w:szCs w:val="28"/>
        </w:rPr>
        <w:br/>
      </w:r>
      <w:r w:rsidR="00564FD8">
        <w:rPr>
          <w:rFonts w:ascii="Lucida Console" w:hAnsi="Lucida Console"/>
          <w:sz w:val="28"/>
          <w:szCs w:val="28"/>
        </w:rPr>
        <w:br/>
        <w:t>Avery Mae Pediatrics-615-261-1313</w:t>
      </w:r>
      <w:r w:rsidR="00564FD8">
        <w:rPr>
          <w:rFonts w:ascii="Lucida Console" w:hAnsi="Lucida Console"/>
          <w:sz w:val="28"/>
          <w:szCs w:val="28"/>
        </w:rPr>
        <w:br/>
      </w:r>
      <w:r w:rsidR="00564FD8">
        <w:rPr>
          <w:rFonts w:ascii="Lucida Console" w:hAnsi="Lucida Console"/>
          <w:sz w:val="28"/>
          <w:szCs w:val="28"/>
        </w:rPr>
        <w:br/>
      </w:r>
      <w:r>
        <w:rPr>
          <w:rFonts w:ascii="Lucida Console" w:hAnsi="Lucida Console"/>
          <w:sz w:val="28"/>
          <w:szCs w:val="28"/>
        </w:rPr>
        <w:br/>
      </w:r>
    </w:p>
    <w:p w14:paraId="5C3D9C31" w14:textId="4AF4DB1D" w:rsidR="002E0F16" w:rsidRPr="00564FD8" w:rsidRDefault="00564FD8" w:rsidP="00564FD8">
      <w:pPr>
        <w:rPr>
          <w:rFonts w:ascii="Lucida Console" w:hAnsi="Lucida Console"/>
          <w:b/>
          <w:bCs/>
          <w:sz w:val="40"/>
          <w:szCs w:val="40"/>
        </w:rPr>
      </w:pPr>
      <w:r>
        <w:rPr>
          <w:rFonts w:ascii="Lucida Console" w:hAnsi="Lucida Console"/>
          <w:b/>
          <w:bCs/>
          <w:sz w:val="40"/>
          <w:szCs w:val="40"/>
        </w:rPr>
        <w:lastRenderedPageBreak/>
        <w:t>Birth Doulas</w:t>
      </w:r>
      <w:r>
        <w:rPr>
          <w:rFonts w:ascii="Lucida Console" w:hAnsi="Lucida Console"/>
          <w:b/>
          <w:bCs/>
          <w:sz w:val="40"/>
          <w:szCs w:val="40"/>
        </w:rPr>
        <w:br/>
      </w:r>
      <w:r>
        <w:rPr>
          <w:rFonts w:ascii="Lucida Console" w:hAnsi="Lucida Console"/>
          <w:sz w:val="28"/>
          <w:szCs w:val="28"/>
        </w:rPr>
        <w:t>Nourished Haven- 618-571-0035</w:t>
      </w:r>
      <w:r>
        <w:rPr>
          <w:rFonts w:ascii="Lucida Console" w:hAnsi="Lucida Console"/>
          <w:sz w:val="28"/>
          <w:szCs w:val="28"/>
        </w:rPr>
        <w:br/>
      </w:r>
      <w:r w:rsidR="00C55134">
        <w:rPr>
          <w:rFonts w:ascii="Lucida Console" w:hAnsi="Lucida Console"/>
          <w:sz w:val="28"/>
          <w:szCs w:val="28"/>
        </w:rPr>
        <w:br/>
      </w:r>
      <w:r w:rsidR="00C55134">
        <w:rPr>
          <w:rFonts w:ascii="Lucida Console" w:hAnsi="Lucida Console"/>
          <w:b/>
          <w:bCs/>
          <w:sz w:val="40"/>
          <w:szCs w:val="40"/>
        </w:rPr>
        <w:t xml:space="preserve">Mental Health/ Postpartum </w:t>
      </w:r>
      <w:r w:rsidR="002E0F16">
        <w:rPr>
          <w:rFonts w:ascii="Lucida Console" w:hAnsi="Lucida Console"/>
          <w:b/>
          <w:bCs/>
          <w:sz w:val="40"/>
          <w:szCs w:val="40"/>
        </w:rPr>
        <w:t>Mental Health</w:t>
      </w:r>
      <w:r w:rsidR="00C55134">
        <w:rPr>
          <w:rFonts w:ascii="Lucida Console" w:hAnsi="Lucida Console"/>
          <w:b/>
          <w:bCs/>
          <w:sz w:val="40"/>
          <w:szCs w:val="40"/>
        </w:rPr>
        <w:t>:</w:t>
      </w:r>
      <w:r w:rsidR="002E0F16">
        <w:rPr>
          <w:rFonts w:ascii="Lucida Console" w:hAnsi="Lucida Console"/>
          <w:b/>
          <w:bCs/>
          <w:sz w:val="40"/>
          <w:szCs w:val="40"/>
        </w:rPr>
        <w:br/>
      </w:r>
      <w:r w:rsidR="002E0F16">
        <w:rPr>
          <w:rFonts w:ascii="Lucida Console" w:hAnsi="Lucida Console"/>
          <w:b/>
          <w:bCs/>
          <w:sz w:val="40"/>
          <w:szCs w:val="40"/>
        </w:rPr>
        <w:br/>
      </w:r>
      <w:r w:rsidR="002E0F16">
        <w:rPr>
          <w:rFonts w:ascii="Lucida Console" w:hAnsi="Lucida Console"/>
          <w:sz w:val="28"/>
          <w:szCs w:val="28"/>
        </w:rPr>
        <w:t>Kristine Stanfield, LPC-</w:t>
      </w:r>
      <w:proofErr w:type="gramStart"/>
      <w:r w:rsidR="002E0F16">
        <w:rPr>
          <w:rFonts w:ascii="Lucida Console" w:hAnsi="Lucida Console"/>
          <w:sz w:val="28"/>
          <w:szCs w:val="28"/>
        </w:rPr>
        <w:t>MHSP,NCC</w:t>
      </w:r>
      <w:proofErr w:type="gramEnd"/>
      <w:r w:rsidR="002E0F16">
        <w:rPr>
          <w:rFonts w:ascii="Lucida Console" w:hAnsi="Lucida Console"/>
          <w:sz w:val="28"/>
          <w:szCs w:val="28"/>
        </w:rPr>
        <w:t>- 615-410-9713</w:t>
      </w:r>
    </w:p>
    <w:p w14:paraId="6EDC328D" w14:textId="7FE5FFAD" w:rsidR="00A86A54" w:rsidRPr="00DA7223" w:rsidRDefault="002E0F16" w:rsidP="00C55134">
      <w:pPr>
        <w:rPr>
          <w:rFonts w:ascii="Lucida Console" w:hAnsi="Lucida Console"/>
          <w:sz w:val="40"/>
          <w:szCs w:val="40"/>
        </w:rPr>
      </w:pPr>
      <w:r>
        <w:rPr>
          <w:rFonts w:ascii="Lucida Console" w:hAnsi="Lucida Console"/>
          <w:sz w:val="28"/>
          <w:szCs w:val="28"/>
        </w:rPr>
        <w:t xml:space="preserve">-In person and </w:t>
      </w:r>
      <w:proofErr w:type="spellStart"/>
      <w:r>
        <w:rPr>
          <w:rFonts w:ascii="Lucida Console" w:hAnsi="Lucida Console"/>
          <w:sz w:val="28"/>
          <w:szCs w:val="28"/>
        </w:rPr>
        <w:t>TeleHealth</w:t>
      </w:r>
      <w:proofErr w:type="spellEnd"/>
      <w:r>
        <w:rPr>
          <w:rFonts w:ascii="Lucida Console" w:hAnsi="Lucida Console"/>
          <w:sz w:val="28"/>
          <w:szCs w:val="28"/>
        </w:rPr>
        <w:t xml:space="preserve"> options available</w:t>
      </w:r>
      <w:r w:rsidR="00273359">
        <w:rPr>
          <w:rFonts w:ascii="Lucida Console" w:hAnsi="Lucida Console"/>
          <w:sz w:val="28"/>
          <w:szCs w:val="28"/>
        </w:rPr>
        <w:br/>
      </w:r>
      <w:r w:rsidR="00273359">
        <w:rPr>
          <w:rFonts w:ascii="Lucida Console" w:hAnsi="Lucida Console"/>
          <w:sz w:val="28"/>
          <w:szCs w:val="28"/>
        </w:rPr>
        <w:br/>
        <w:t xml:space="preserve">Carrie </w:t>
      </w:r>
      <w:proofErr w:type="spellStart"/>
      <w:proofErr w:type="gramStart"/>
      <w:r w:rsidR="00273359">
        <w:rPr>
          <w:rFonts w:ascii="Lucida Console" w:hAnsi="Lucida Console"/>
          <w:sz w:val="28"/>
          <w:szCs w:val="28"/>
        </w:rPr>
        <w:t>Dodd,LPC</w:t>
      </w:r>
      <w:proofErr w:type="spellEnd"/>
      <w:proofErr w:type="gramEnd"/>
      <w:r w:rsidR="00273359">
        <w:rPr>
          <w:rFonts w:ascii="Lucida Console" w:hAnsi="Lucida Console"/>
          <w:sz w:val="28"/>
          <w:szCs w:val="28"/>
        </w:rPr>
        <w:t>- 615-714-9377</w:t>
      </w:r>
      <w:r w:rsidR="00C55134">
        <w:rPr>
          <w:rFonts w:ascii="Lucida Console" w:hAnsi="Lucida Console"/>
          <w:b/>
          <w:bCs/>
          <w:sz w:val="40"/>
          <w:szCs w:val="40"/>
        </w:rPr>
        <w:br/>
      </w:r>
      <w:r w:rsidR="00273359">
        <w:rPr>
          <w:rFonts w:ascii="Lucida Console" w:hAnsi="Lucida Console"/>
          <w:b/>
          <w:bCs/>
          <w:sz w:val="40"/>
          <w:szCs w:val="40"/>
        </w:rPr>
        <w:br/>
      </w:r>
      <w:r w:rsidR="00C55134">
        <w:rPr>
          <w:rFonts w:ascii="Lucida Console" w:hAnsi="Lucida Console"/>
          <w:b/>
          <w:bCs/>
          <w:sz w:val="40"/>
          <w:szCs w:val="40"/>
        </w:rPr>
        <w:br/>
      </w:r>
      <w:r w:rsidR="00DA7223">
        <w:rPr>
          <w:rFonts w:ascii="Lucida Console" w:hAnsi="Lucida Console"/>
          <w:sz w:val="40"/>
          <w:szCs w:val="40"/>
        </w:rPr>
        <w:br/>
      </w:r>
      <w:r w:rsidR="00DA7223">
        <w:rPr>
          <w:rFonts w:ascii="Lucida Console" w:hAnsi="Lucida Console"/>
          <w:sz w:val="40"/>
          <w:szCs w:val="40"/>
        </w:rPr>
        <w:br/>
      </w:r>
      <w:r w:rsidR="00DA7223">
        <w:rPr>
          <w:rFonts w:ascii="Lucida Console" w:hAnsi="Lucida Console"/>
          <w:sz w:val="40"/>
          <w:szCs w:val="40"/>
        </w:rPr>
        <w:br/>
      </w:r>
      <w:r w:rsidR="00DA7223">
        <w:rPr>
          <w:rFonts w:ascii="Lucida Console" w:hAnsi="Lucida Console"/>
          <w:sz w:val="40"/>
          <w:szCs w:val="40"/>
        </w:rPr>
        <w:br/>
      </w:r>
    </w:p>
    <w:sectPr w:rsidR="00A86A54" w:rsidRPr="00DA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23"/>
    <w:rsid w:val="00273359"/>
    <w:rsid w:val="002E0F16"/>
    <w:rsid w:val="00564FD8"/>
    <w:rsid w:val="00A26CA8"/>
    <w:rsid w:val="00A86A54"/>
    <w:rsid w:val="00C55134"/>
    <w:rsid w:val="00DA7223"/>
    <w:rsid w:val="00E80D10"/>
    <w:rsid w:val="00E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F887C"/>
  <w15:chartTrackingRefBased/>
  <w15:docId w15:val="{D2662B1D-0198-2048-AF3F-642B501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Madison</dc:creator>
  <cp:keywords/>
  <dc:description/>
  <cp:lastModifiedBy>The BreatheWell Group</cp:lastModifiedBy>
  <cp:revision>2</cp:revision>
  <dcterms:created xsi:type="dcterms:W3CDTF">2023-04-13T20:09:00Z</dcterms:created>
  <dcterms:modified xsi:type="dcterms:W3CDTF">2023-04-13T20:09:00Z</dcterms:modified>
</cp:coreProperties>
</file>